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FF" w:rsidRDefault="00A675A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-926275</wp:posOffset>
            </wp:positionH>
            <wp:positionV relativeFrom="paragraph">
              <wp:posOffset>-950026</wp:posOffset>
            </wp:positionV>
            <wp:extent cx="7790688" cy="10094976"/>
            <wp:effectExtent l="0" t="0" r="1270" b="1905"/>
            <wp:wrapNone/>
            <wp:docPr id="2" name="Picture 1" descr="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81328" name="letterhe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09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6A2" w:rsidRDefault="005C06A2">
      <w:pPr>
        <w:rPr>
          <w:noProof/>
        </w:rPr>
      </w:pPr>
    </w:p>
    <w:p w:rsidR="005C06A2" w:rsidRPr="005C06A2" w:rsidRDefault="005C06A2">
      <w:pPr>
        <w:rPr>
          <w:b/>
          <w:noProof/>
        </w:rPr>
      </w:pPr>
    </w:p>
    <w:p w:rsidR="005C06A2" w:rsidRPr="005C06A2" w:rsidRDefault="005C06A2" w:rsidP="005C06A2">
      <w:pPr>
        <w:jc w:val="center"/>
        <w:rPr>
          <w:b/>
          <w:noProof/>
          <w:sz w:val="28"/>
          <w:szCs w:val="28"/>
        </w:rPr>
      </w:pPr>
    </w:p>
    <w:p w:rsidR="005C06A2" w:rsidRDefault="00A675AD" w:rsidP="005C06A2">
      <w:pPr>
        <w:jc w:val="center"/>
        <w:rPr>
          <w:b/>
          <w:noProof/>
          <w:sz w:val="28"/>
          <w:szCs w:val="28"/>
        </w:rPr>
      </w:pPr>
      <w:r w:rsidRPr="005C06A2">
        <w:rPr>
          <w:b/>
          <w:noProof/>
          <w:sz w:val="28"/>
          <w:szCs w:val="28"/>
        </w:rPr>
        <w:t>CURRENT RESIDENTS:</w:t>
      </w:r>
    </w:p>
    <w:p w:rsidR="00DD2DE8" w:rsidRDefault="00DD2DE8" w:rsidP="00DD2DE8">
      <w:pPr>
        <w:jc w:val="center"/>
        <w:rPr>
          <w:b/>
          <w:noProof/>
          <w:sz w:val="24"/>
          <w:szCs w:val="24"/>
        </w:rPr>
      </w:pPr>
    </w:p>
    <w:p w:rsidR="000C5131" w:rsidRPr="00DD2DE8" w:rsidRDefault="00A675AD" w:rsidP="00DD2DE8">
      <w:pPr>
        <w:jc w:val="center"/>
        <w:rPr>
          <w:b/>
          <w:noProof/>
          <w:sz w:val="24"/>
          <w:szCs w:val="24"/>
        </w:rPr>
      </w:pPr>
      <w:r w:rsidRPr="00DD2DE8">
        <w:rPr>
          <w:b/>
          <w:noProof/>
          <w:sz w:val="24"/>
          <w:szCs w:val="24"/>
        </w:rPr>
        <w:t>Feather River Property Management truly appreciates</w:t>
      </w:r>
      <w:r w:rsidR="00A74768">
        <w:rPr>
          <w:b/>
          <w:noProof/>
          <w:sz w:val="24"/>
          <w:szCs w:val="24"/>
        </w:rPr>
        <w:t xml:space="preserve"> </w:t>
      </w:r>
      <w:r w:rsidRPr="00DD2DE8">
        <w:rPr>
          <w:b/>
          <w:noProof/>
          <w:sz w:val="24"/>
          <w:szCs w:val="24"/>
        </w:rPr>
        <w:t>you as a tenant</w:t>
      </w:r>
      <w:r w:rsidR="00DD2DE8" w:rsidRPr="00DD2DE8">
        <w:rPr>
          <w:b/>
          <w:noProof/>
          <w:sz w:val="24"/>
          <w:szCs w:val="24"/>
        </w:rPr>
        <w:t>. We hope by providing you the</w:t>
      </w:r>
      <w:r w:rsidRPr="00DD2DE8">
        <w:rPr>
          <w:b/>
          <w:noProof/>
          <w:sz w:val="24"/>
          <w:szCs w:val="24"/>
        </w:rPr>
        <w:t xml:space="preserve"> following information </w:t>
      </w:r>
      <w:r w:rsidR="00DD2DE8" w:rsidRPr="00DD2DE8">
        <w:rPr>
          <w:b/>
          <w:noProof/>
          <w:sz w:val="24"/>
          <w:szCs w:val="24"/>
        </w:rPr>
        <w:t xml:space="preserve">will help make your </w:t>
      </w:r>
      <w:r w:rsidR="00A766AF">
        <w:rPr>
          <w:b/>
          <w:noProof/>
          <w:sz w:val="24"/>
          <w:szCs w:val="24"/>
        </w:rPr>
        <w:t xml:space="preserve">residency </w:t>
      </w:r>
      <w:r w:rsidR="00DD2DE8" w:rsidRPr="00DD2DE8">
        <w:rPr>
          <w:b/>
          <w:noProof/>
          <w:sz w:val="24"/>
          <w:szCs w:val="24"/>
        </w:rPr>
        <w:t>and</w:t>
      </w:r>
      <w:r w:rsidR="00A766AF">
        <w:rPr>
          <w:b/>
          <w:noProof/>
          <w:sz w:val="24"/>
          <w:szCs w:val="24"/>
        </w:rPr>
        <w:t xml:space="preserve"> communication with u</w:t>
      </w:r>
      <w:r w:rsidR="00A74768">
        <w:rPr>
          <w:b/>
          <w:noProof/>
          <w:sz w:val="24"/>
          <w:szCs w:val="24"/>
        </w:rPr>
        <w:t xml:space="preserve">s </w:t>
      </w:r>
      <w:r w:rsidR="00A766AF">
        <w:rPr>
          <w:b/>
          <w:noProof/>
          <w:sz w:val="24"/>
          <w:szCs w:val="24"/>
        </w:rPr>
        <w:t xml:space="preserve">as </w:t>
      </w:r>
      <w:r w:rsidR="00F321F8">
        <w:rPr>
          <w:b/>
          <w:noProof/>
          <w:sz w:val="24"/>
          <w:szCs w:val="24"/>
        </w:rPr>
        <w:t>sea</w:t>
      </w:r>
      <w:r w:rsidR="00A74768">
        <w:rPr>
          <w:b/>
          <w:noProof/>
          <w:sz w:val="24"/>
          <w:szCs w:val="24"/>
        </w:rPr>
        <w:t>mless</w:t>
      </w:r>
      <w:r w:rsidR="00DD2DE8" w:rsidRPr="00DD2DE8">
        <w:rPr>
          <w:b/>
          <w:noProof/>
          <w:sz w:val="24"/>
          <w:szCs w:val="24"/>
        </w:rPr>
        <w:t xml:space="preserve"> as possible. </w:t>
      </w:r>
    </w:p>
    <w:p w:rsidR="005C06A2" w:rsidRDefault="005C06A2" w:rsidP="005C06A2">
      <w:pPr>
        <w:shd w:val="clear" w:color="auto" w:fill="FFFFFF"/>
        <w:spacing w:after="0" w:line="240" w:lineRule="auto"/>
        <w:jc w:val="center"/>
        <w:rPr>
          <w:b/>
        </w:rPr>
      </w:pPr>
    </w:p>
    <w:p w:rsidR="005C06A2" w:rsidRDefault="005C06A2" w:rsidP="005C06A2">
      <w:pPr>
        <w:shd w:val="clear" w:color="auto" w:fill="FFFFFF"/>
        <w:spacing w:after="0" w:line="240" w:lineRule="auto"/>
        <w:jc w:val="center"/>
        <w:rPr>
          <w:b/>
        </w:rPr>
      </w:pPr>
    </w:p>
    <w:p w:rsidR="005C06A2" w:rsidRDefault="005C06A2" w:rsidP="005C06A2">
      <w:pPr>
        <w:shd w:val="clear" w:color="auto" w:fill="FFFFFF"/>
        <w:spacing w:after="0" w:line="240" w:lineRule="auto"/>
        <w:jc w:val="center"/>
        <w:rPr>
          <w:b/>
        </w:rPr>
      </w:pPr>
    </w:p>
    <w:p w:rsidR="005C06A2" w:rsidRDefault="00A675AD" w:rsidP="005C06A2">
      <w:pPr>
        <w:shd w:val="clear" w:color="auto" w:fill="FFFFFF"/>
        <w:spacing w:after="0" w:line="240" w:lineRule="auto"/>
        <w:ind w:left="-300"/>
        <w:jc w:val="both"/>
      </w:pPr>
      <w:r w:rsidRPr="00AC29DC">
        <w:rPr>
          <w:b/>
        </w:rPr>
        <w:t>New residents:</w:t>
      </w:r>
      <w:r w:rsidRPr="00AC29DC">
        <w:rPr>
          <w:b/>
          <w:sz w:val="36"/>
        </w:rPr>
        <w:t xml:space="preserve"> </w:t>
      </w:r>
      <w:r w:rsidRPr="005279E5">
        <w:t>If you would like to set up yo</w:t>
      </w:r>
      <w:r w:rsidR="00230847">
        <w:t>ur ONLINE TENANT PORTAL. Please</w:t>
      </w:r>
      <w:r w:rsidRPr="005279E5">
        <w:t xml:space="preserve"> provide us a valid email address to get you started. Please email information to </w:t>
      </w:r>
      <w:hyperlink r:id="rId8" w:history="1">
        <w:r w:rsidRPr="005279E5">
          <w:rPr>
            <w:rStyle w:val="Hyperlink"/>
          </w:rPr>
          <w:t>kimwood@featherriverpm.com</w:t>
        </w:r>
      </w:hyperlink>
      <w:r w:rsidR="00230847">
        <w:t>. Once we get</w:t>
      </w:r>
      <w:r w:rsidR="00580401">
        <w:t xml:space="preserve"> you registered</w:t>
      </w:r>
      <w:r w:rsidRPr="005279E5">
        <w:t>, you will receive an email with your username, a temporary password, and instruction</w:t>
      </w:r>
      <w:r>
        <w:t>s on how to login to the portal.</w:t>
      </w:r>
    </w:p>
    <w:p w:rsidR="005C06A2" w:rsidRDefault="00A675AD" w:rsidP="005C06A2">
      <w:pPr>
        <w:shd w:val="clear" w:color="auto" w:fill="FFFFFF"/>
        <w:spacing w:after="0" w:line="240" w:lineRule="auto"/>
        <w:ind w:left="-300"/>
        <w:jc w:val="both"/>
      </w:pPr>
      <w:r>
        <w:rPr>
          <w:b/>
        </w:rPr>
        <w:t xml:space="preserve">Current residents: </w:t>
      </w:r>
      <w:r>
        <w:t xml:space="preserve">Please log in to your </w:t>
      </w:r>
      <w:r w:rsidRPr="005279E5">
        <w:t>ONLINE TENANT PORTAL</w:t>
      </w:r>
      <w:r>
        <w:t>. Browse your options and see if we can help online first. I</w:t>
      </w:r>
      <w:r w:rsidR="0036238C">
        <w:t xml:space="preserve">f you are still in need of assistance, please email </w:t>
      </w:r>
      <w:hyperlink r:id="rId9" w:history="1">
        <w:r w:rsidR="00230847" w:rsidRPr="00874874">
          <w:rPr>
            <w:rStyle w:val="Hyperlink"/>
          </w:rPr>
          <w:t>kimwood@featherriverpm.com</w:t>
        </w:r>
      </w:hyperlink>
      <w:r w:rsidR="0036238C">
        <w:t xml:space="preserve"> or call </w:t>
      </w:r>
      <w:r w:rsidR="0036238C" w:rsidRPr="0036238C">
        <w:rPr>
          <w:b/>
        </w:rPr>
        <w:t>(530)674-2780.</w:t>
      </w:r>
      <w:r w:rsidR="0036238C">
        <w:rPr>
          <w:b/>
        </w:rPr>
        <w:t xml:space="preserve"> </w:t>
      </w:r>
      <w:r w:rsidR="0036238C">
        <w:t>If you have not set up your portal, plea</w:t>
      </w:r>
      <w:r w:rsidR="00580401">
        <w:t>se follow the directions for</w:t>
      </w:r>
      <w:r w:rsidR="0036238C">
        <w:t xml:space="preserve"> new </w:t>
      </w:r>
      <w:r w:rsidR="00580401">
        <w:t>residents and we will gladly sign</w:t>
      </w:r>
      <w:bookmarkStart w:id="0" w:name="_GoBack"/>
      <w:bookmarkEnd w:id="0"/>
      <w:r w:rsidR="0036238C">
        <w:t xml:space="preserve"> you up.</w:t>
      </w:r>
    </w:p>
    <w:p w:rsidR="0036238C" w:rsidRDefault="00A675AD" w:rsidP="005C06A2">
      <w:pPr>
        <w:shd w:val="clear" w:color="auto" w:fill="FFFFFF"/>
        <w:spacing w:after="0" w:line="240" w:lineRule="auto"/>
        <w:ind w:left="-300"/>
        <w:jc w:val="both"/>
      </w:pPr>
      <w:r>
        <w:rPr>
          <w:b/>
        </w:rPr>
        <w:t xml:space="preserve">After </w:t>
      </w:r>
      <w:proofErr w:type="gramStart"/>
      <w:r>
        <w:rPr>
          <w:b/>
        </w:rPr>
        <w:t>hours</w:t>
      </w:r>
      <w:proofErr w:type="gramEnd"/>
      <w:r>
        <w:rPr>
          <w:b/>
        </w:rPr>
        <w:t xml:space="preserve"> emergency: </w:t>
      </w:r>
      <w:r>
        <w:t xml:space="preserve">Please call </w:t>
      </w:r>
      <w:r w:rsidRPr="0036238C">
        <w:rPr>
          <w:b/>
        </w:rPr>
        <w:t>(530)</w:t>
      </w:r>
      <w:r w:rsidR="00580401">
        <w:rPr>
          <w:b/>
        </w:rPr>
        <w:t xml:space="preserve"> </w:t>
      </w:r>
      <w:r w:rsidRPr="0036238C">
        <w:rPr>
          <w:b/>
        </w:rPr>
        <w:t>671-8699</w:t>
      </w:r>
      <w:r>
        <w:rPr>
          <w:b/>
        </w:rPr>
        <w:t xml:space="preserve">, </w:t>
      </w:r>
      <w:r>
        <w:t>and we will do our best to try and resolve any issues as quickly as time will allow.</w:t>
      </w:r>
    </w:p>
    <w:p w:rsidR="000C5131" w:rsidRDefault="000C5131" w:rsidP="005C06A2">
      <w:pPr>
        <w:shd w:val="clear" w:color="auto" w:fill="FFFFFF"/>
        <w:spacing w:after="0" w:line="240" w:lineRule="auto"/>
        <w:ind w:left="-300"/>
        <w:jc w:val="both"/>
      </w:pPr>
    </w:p>
    <w:p w:rsidR="000C5131" w:rsidRDefault="00A675AD" w:rsidP="000C5131">
      <w:pPr>
        <w:shd w:val="clear" w:color="auto" w:fill="FFFFFF"/>
        <w:spacing w:after="0" w:line="240" w:lineRule="auto"/>
        <w:ind w:left="-300"/>
        <w:jc w:val="center"/>
        <w:rPr>
          <w:b/>
        </w:rPr>
      </w:pPr>
      <w:r>
        <w:rPr>
          <w:b/>
        </w:rPr>
        <w:t>TENANT PORTAL ALLOWS YOU TO DO THE FOLLOWING</w:t>
      </w:r>
    </w:p>
    <w:p w:rsidR="000C5131" w:rsidRDefault="00A675AD" w:rsidP="000C5131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                                  View your financials/payments</w:t>
      </w:r>
    </w:p>
    <w:p w:rsidR="000C5131" w:rsidRDefault="00A675AD" w:rsidP="000C5131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                                  Submit maintenance request</w:t>
      </w:r>
    </w:p>
    <w:p w:rsidR="000C5131" w:rsidRPr="000C5131" w:rsidRDefault="00A675AD" w:rsidP="000C5131">
      <w:pPr>
        <w:shd w:val="clear" w:color="auto" w:fill="FFFFFF"/>
        <w:spacing w:after="0" w:line="240" w:lineRule="auto"/>
        <w:ind w:left="60"/>
        <w:rPr>
          <w:b/>
        </w:rPr>
      </w:pPr>
      <w:r>
        <w:rPr>
          <w:b/>
        </w:rPr>
        <w:t xml:space="preserve">                                                       </w:t>
      </w:r>
      <w:r w:rsidRPr="000C5131">
        <w:rPr>
          <w:b/>
        </w:rPr>
        <w:t>Make online rent payments</w:t>
      </w:r>
    </w:p>
    <w:p w:rsidR="002A2C92" w:rsidRDefault="00A675AD" w:rsidP="000C5131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                                  Update tenant information </w:t>
      </w:r>
    </w:p>
    <w:p w:rsidR="000C5131" w:rsidRDefault="00A675AD" w:rsidP="000C5131">
      <w:pPr>
        <w:pStyle w:val="ListParagraph"/>
        <w:shd w:val="clear" w:color="auto" w:fill="FFFFFF"/>
        <w:spacing w:after="0" w:line="240" w:lineRule="auto"/>
        <w:ind w:left="420"/>
        <w:rPr>
          <w:noProof/>
        </w:rPr>
      </w:pPr>
      <w:r>
        <w:rPr>
          <w:b/>
        </w:rPr>
        <w:t xml:space="preserve">                                                </w:t>
      </w:r>
    </w:p>
    <w:p w:rsidR="00A50433" w:rsidRDefault="00A50433" w:rsidP="00A50433">
      <w:pPr>
        <w:rPr>
          <w:noProof/>
        </w:rPr>
      </w:pPr>
    </w:p>
    <w:sectPr w:rsidR="00A50433" w:rsidSect="00E1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31E139FD" w15:done="0"/>
  <w15:commentEx w15:paraId="63E86DE5" w15:done="0"/>
  <w15:commentEx w15:paraId="042B9574" w15:done="0"/>
  <w15:commentEx w15:paraId="06888760" w15:done="0"/>
  <w15:commentEx w15:paraId="0BE5F420" w15:done="0"/>
  <w15:commentEx w15:paraId="16CF1E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7391"/>
    <w:multiLevelType w:val="hybridMultilevel"/>
    <w:tmpl w:val="9BCA2410"/>
    <w:lvl w:ilvl="0" w:tplc="6DF82E72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51C42C6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77A2A3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7C6586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CDEE67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A0C24B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8049AA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6304EB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5D46DD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A1010AB"/>
    <w:multiLevelType w:val="hybridMultilevel"/>
    <w:tmpl w:val="4E1E67FC"/>
    <w:lvl w:ilvl="0" w:tplc="474C88F2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DE8CE1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A58C6E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CAA94C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05ADF1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90C4FB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1B000C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726ED4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26A4E3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30"/>
    <w:rsid w:val="000C5131"/>
    <w:rsid w:val="00225CFF"/>
    <w:rsid w:val="00230847"/>
    <w:rsid w:val="00277D44"/>
    <w:rsid w:val="002A2C92"/>
    <w:rsid w:val="0030407B"/>
    <w:rsid w:val="00347741"/>
    <w:rsid w:val="0036238C"/>
    <w:rsid w:val="00392BEA"/>
    <w:rsid w:val="005279E5"/>
    <w:rsid w:val="00532EE0"/>
    <w:rsid w:val="00580401"/>
    <w:rsid w:val="005C06A2"/>
    <w:rsid w:val="006223EC"/>
    <w:rsid w:val="00874874"/>
    <w:rsid w:val="008B3C30"/>
    <w:rsid w:val="0093646A"/>
    <w:rsid w:val="00952E68"/>
    <w:rsid w:val="00991B3F"/>
    <w:rsid w:val="009A7C4D"/>
    <w:rsid w:val="00A50433"/>
    <w:rsid w:val="00A550EE"/>
    <w:rsid w:val="00A675AD"/>
    <w:rsid w:val="00A74768"/>
    <w:rsid w:val="00A766AF"/>
    <w:rsid w:val="00AC29DC"/>
    <w:rsid w:val="00C71850"/>
    <w:rsid w:val="00DD2DE8"/>
    <w:rsid w:val="00E11334"/>
    <w:rsid w:val="00F321F8"/>
    <w:rsid w:val="00F4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131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131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wood@featherriverpm.co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mwood@featherriver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5319-E13B-4400-9F77-4A4DBE9C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Kim</cp:lastModifiedBy>
  <cp:revision>5</cp:revision>
  <cp:lastPrinted>2018-01-30T00:21:00Z</cp:lastPrinted>
  <dcterms:created xsi:type="dcterms:W3CDTF">2018-04-25T16:29:00Z</dcterms:created>
  <dcterms:modified xsi:type="dcterms:W3CDTF">2018-08-13T16:34:00Z</dcterms:modified>
</cp:coreProperties>
</file>